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A" w:rsidRDefault="00A45E5A" w:rsidP="00A45E5A">
      <w:pPr>
        <w:pStyle w:val="a3"/>
        <w:jc w:val="center"/>
      </w:pPr>
      <w:r>
        <w:rPr>
          <w:b/>
          <w:bCs/>
        </w:rPr>
        <w:t>Аналіз</w:t>
      </w:r>
    </w:p>
    <w:p w:rsidR="00A45E5A" w:rsidRDefault="00A45E5A" w:rsidP="00A45E5A">
      <w:pPr>
        <w:pStyle w:val="a3"/>
        <w:jc w:val="center"/>
      </w:pPr>
      <w:r>
        <w:rPr>
          <w:b/>
          <w:bCs/>
        </w:rPr>
        <w:t xml:space="preserve">запитів на інформацію, що надійшли до обласної ради </w:t>
      </w:r>
    </w:p>
    <w:p w:rsidR="00A45E5A" w:rsidRDefault="00A45E5A" w:rsidP="00A45E5A">
      <w:pPr>
        <w:pStyle w:val="a3"/>
        <w:jc w:val="center"/>
      </w:pPr>
      <w:r>
        <w:rPr>
          <w:b/>
          <w:bCs/>
        </w:rPr>
        <w:t>за І</w:t>
      </w:r>
      <w:r w:rsidR="00316A67">
        <w:rPr>
          <w:b/>
          <w:bCs/>
        </w:rPr>
        <w:t>I</w:t>
      </w:r>
      <w:r w:rsidR="00EC323E">
        <w:rPr>
          <w:b/>
          <w:bCs/>
        </w:rPr>
        <w:t>I</w:t>
      </w:r>
      <w:r>
        <w:rPr>
          <w:b/>
          <w:bCs/>
        </w:rPr>
        <w:t>-й квартал 201</w:t>
      </w:r>
      <w:r w:rsidR="001A2032">
        <w:rPr>
          <w:b/>
          <w:bCs/>
          <w:lang w:val="uk-UA"/>
        </w:rPr>
        <w:t>7</w:t>
      </w:r>
      <w:r>
        <w:rPr>
          <w:b/>
          <w:bCs/>
        </w:rPr>
        <w:t xml:space="preserve"> року</w:t>
      </w:r>
    </w:p>
    <w:p w:rsidR="00316A67" w:rsidRDefault="00316A67" w:rsidP="00316A67">
      <w:pPr>
        <w:pStyle w:val="a3"/>
        <w:rPr>
          <w:lang w:val="uk-UA"/>
        </w:rPr>
      </w:pPr>
      <w:r>
        <w:t xml:space="preserve">За </w:t>
      </w:r>
      <w:r w:rsidR="00A12AB2">
        <w:rPr>
          <w:lang w:val="uk-UA"/>
        </w:rPr>
        <w:t>9</w:t>
      </w:r>
      <w:r>
        <w:t xml:space="preserve"> місяців 201</w:t>
      </w:r>
      <w:r w:rsidR="001A2032" w:rsidRPr="001A2032">
        <w:t>7</w:t>
      </w:r>
      <w:r w:rsidR="00C6598A" w:rsidRPr="00C6598A">
        <w:t xml:space="preserve"> </w:t>
      </w:r>
      <w:r>
        <w:t xml:space="preserve">року до обласної ради надійшло </w:t>
      </w:r>
      <w:r w:rsidR="001A2032" w:rsidRPr="001A2032">
        <w:t xml:space="preserve">99 </w:t>
      </w:r>
      <w:r>
        <w:t>запит</w:t>
      </w:r>
      <w:r w:rsidR="00BA0B25">
        <w:rPr>
          <w:lang w:val="uk-UA"/>
        </w:rPr>
        <w:t>ів</w:t>
      </w:r>
      <w:r>
        <w:t xml:space="preserve"> на інформацію, зокрема за </w:t>
      </w:r>
      <w:r>
        <w:rPr>
          <w:lang w:val="uk-UA"/>
        </w:rPr>
        <w:t xml:space="preserve">  </w:t>
      </w:r>
      <w:r w:rsidR="00A12AB2">
        <w:rPr>
          <w:lang w:val="uk-UA"/>
        </w:rPr>
        <w:t>3</w:t>
      </w:r>
      <w:r>
        <w:t xml:space="preserve">-й квартал отримано </w:t>
      </w:r>
      <w:r w:rsidR="00BA0B25">
        <w:rPr>
          <w:lang w:val="uk-UA"/>
        </w:rPr>
        <w:t>1</w:t>
      </w:r>
      <w:r w:rsidR="001A2032" w:rsidRPr="001A2032">
        <w:t>6</w:t>
      </w:r>
      <w:r>
        <w:t xml:space="preserve"> запит</w:t>
      </w:r>
      <w:r>
        <w:rPr>
          <w:lang w:val="uk-UA"/>
        </w:rPr>
        <w:t>ів</w:t>
      </w:r>
      <w:r>
        <w:t xml:space="preserve">. </w:t>
      </w:r>
    </w:p>
    <w:p w:rsidR="00A45E5A" w:rsidRDefault="00A45E5A" w:rsidP="00BD4AE1">
      <w:pPr>
        <w:pStyle w:val="a3"/>
        <w:jc w:val="both"/>
      </w:pPr>
      <w:r>
        <w:t>Із них:</w:t>
      </w:r>
    </w:p>
    <w:p w:rsidR="00A45E5A" w:rsidRDefault="00BD4AE1" w:rsidP="00BD4AE1">
      <w:pPr>
        <w:pStyle w:val="a3"/>
        <w:jc w:val="both"/>
      </w:pPr>
      <w:r w:rsidRPr="00BD4AE1">
        <w:t>1</w:t>
      </w:r>
      <w:r w:rsidR="001A2032" w:rsidRPr="001A2032">
        <w:t>3</w:t>
      </w:r>
      <w:r w:rsidR="00A45E5A">
        <w:t xml:space="preserve"> - запитів від громадян; </w:t>
      </w:r>
    </w:p>
    <w:p w:rsidR="00A45E5A" w:rsidRDefault="001A2032" w:rsidP="00BD4AE1">
      <w:pPr>
        <w:pStyle w:val="a3"/>
        <w:jc w:val="both"/>
      </w:pPr>
      <w:r w:rsidRPr="001A2032">
        <w:t>3</w:t>
      </w:r>
      <w:r w:rsidR="00A45E5A">
        <w:t>- від юридичних осіб.</w:t>
      </w:r>
    </w:p>
    <w:p w:rsidR="00A45E5A" w:rsidRDefault="00A45E5A" w:rsidP="00BD4AE1">
      <w:pPr>
        <w:pStyle w:val="a3"/>
        <w:jc w:val="both"/>
      </w:pPr>
      <w:r>
        <w:t>Здебільшого запити надсилаються до обласної ради електронною поштою.</w:t>
      </w:r>
    </w:p>
    <w:p w:rsidR="00A45E5A" w:rsidRDefault="00A45E5A" w:rsidP="00BD4AE1">
      <w:pPr>
        <w:pStyle w:val="a3"/>
        <w:jc w:val="both"/>
      </w:pPr>
      <w:r>
        <w:t xml:space="preserve">Щодо тематики питань, які турбують громадськість: </w:t>
      </w:r>
    </w:p>
    <w:p w:rsidR="00A45E5A" w:rsidRPr="004E76D6" w:rsidRDefault="00A45E5A" w:rsidP="00BD4AE1">
      <w:pPr>
        <w:pStyle w:val="a3"/>
        <w:jc w:val="both"/>
        <w:rPr>
          <w:lang w:val="uk-UA"/>
        </w:rPr>
      </w:pPr>
      <w:r>
        <w:t xml:space="preserve">Серед загальної кількості запитів </w:t>
      </w:r>
      <w:r w:rsidR="00BA0B25">
        <w:rPr>
          <w:lang w:val="uk-UA"/>
        </w:rPr>
        <w:t>один</w:t>
      </w:r>
      <w:r>
        <w:t xml:space="preserve"> з них стосува</w:t>
      </w:r>
      <w:r w:rsidR="00BA0B25">
        <w:rPr>
          <w:lang w:val="uk-UA"/>
        </w:rPr>
        <w:t>в</w:t>
      </w:r>
      <w:r>
        <w:t xml:space="preserve">ся </w:t>
      </w:r>
      <w:r w:rsidR="001A2032">
        <w:t>зароб</w:t>
      </w:r>
      <w:r w:rsidR="001A2032">
        <w:rPr>
          <w:lang w:val="uk-UA"/>
        </w:rPr>
        <w:t>і</w:t>
      </w:r>
      <w:r w:rsidR="001A2032">
        <w:t>тно</w:t>
      </w:r>
      <w:r w:rsidR="001A2032">
        <w:rPr>
          <w:lang w:val="uk-UA"/>
        </w:rPr>
        <w:t>ї</w:t>
      </w:r>
      <w:r w:rsidR="001A2032">
        <w:t xml:space="preserve"> плати </w:t>
      </w:r>
      <w:r w:rsidR="001A2032">
        <w:rPr>
          <w:lang w:val="uk-UA"/>
        </w:rPr>
        <w:t xml:space="preserve">керівництва </w:t>
      </w:r>
      <w:r w:rsidR="001A2032">
        <w:t>обласно</w:t>
      </w:r>
      <w:r w:rsidR="001A2032">
        <w:rPr>
          <w:lang w:val="uk-UA"/>
        </w:rPr>
        <w:t>ї ради</w:t>
      </w:r>
      <w:r w:rsidR="00277A6F">
        <w:rPr>
          <w:lang w:val="uk-UA"/>
        </w:rPr>
        <w:t xml:space="preserve">. </w:t>
      </w:r>
      <w:r w:rsidR="00435104" w:rsidRPr="00A12AB2">
        <w:rPr>
          <w:lang w:val="uk-UA"/>
        </w:rPr>
        <w:t>Цікавилися запитувачі</w:t>
      </w:r>
      <w:r w:rsidR="00435104">
        <w:rPr>
          <w:lang w:val="uk-UA"/>
        </w:rPr>
        <w:t xml:space="preserve"> відомостями про </w:t>
      </w:r>
      <w:r w:rsidR="00BA0B25">
        <w:rPr>
          <w:lang w:val="uk-UA"/>
        </w:rPr>
        <w:t xml:space="preserve">особистий прийом громадян депутатами обласної ради Також, була цікава інформація про </w:t>
      </w:r>
      <w:r w:rsidR="00A12AB2">
        <w:rPr>
          <w:lang w:val="uk-UA"/>
        </w:rPr>
        <w:t>діяльність комунальних закл</w:t>
      </w:r>
      <w:r w:rsidR="00BA0B25">
        <w:rPr>
          <w:lang w:val="uk-UA"/>
        </w:rPr>
        <w:t xml:space="preserve">адів Рівненської обласної ради. </w:t>
      </w:r>
      <w:r w:rsidR="00435104">
        <w:rPr>
          <w:lang w:val="uk-UA"/>
        </w:rPr>
        <w:t>Б</w:t>
      </w:r>
      <w:r w:rsidRPr="00BA0B25">
        <w:rPr>
          <w:lang w:val="uk-UA"/>
        </w:rPr>
        <w:t>ул</w:t>
      </w:r>
      <w:r w:rsidR="00BD4AE1">
        <w:rPr>
          <w:lang w:val="uk-UA"/>
        </w:rPr>
        <w:t>и</w:t>
      </w:r>
      <w:r w:rsidRPr="00BA0B25">
        <w:rPr>
          <w:lang w:val="uk-UA"/>
        </w:rPr>
        <w:t xml:space="preserve"> порушен</w:t>
      </w:r>
      <w:r w:rsidR="00BD4AE1">
        <w:rPr>
          <w:lang w:val="uk-UA"/>
        </w:rPr>
        <w:t>і</w:t>
      </w:r>
      <w:r w:rsidRPr="00BA0B25">
        <w:rPr>
          <w:lang w:val="uk-UA"/>
        </w:rPr>
        <w:t xml:space="preserve"> питання </w:t>
      </w:r>
      <w:r w:rsidR="00D0630E">
        <w:rPr>
          <w:lang w:val="uk-UA"/>
        </w:rPr>
        <w:t>про діючі обласні програми</w:t>
      </w:r>
      <w:r w:rsidR="00BA0B25">
        <w:rPr>
          <w:lang w:val="uk-UA"/>
        </w:rPr>
        <w:t xml:space="preserve"> соціальної підтримки військовослужбовців (учасників АТО) та їх членів сім'ї.</w:t>
      </w:r>
    </w:p>
    <w:p w:rsidR="00435104" w:rsidRPr="00435104" w:rsidRDefault="00A45E5A" w:rsidP="00435104">
      <w:pPr>
        <w:pStyle w:val="a3"/>
        <w:jc w:val="both"/>
        <w:rPr>
          <w:lang w:val="uk-UA"/>
        </w:rPr>
      </w:pPr>
      <w:r>
        <w:t>Розглянуто запит</w:t>
      </w:r>
      <w:r w:rsidR="00435104">
        <w:rPr>
          <w:lang w:val="uk-UA"/>
        </w:rPr>
        <w:t>и</w:t>
      </w:r>
      <w:r>
        <w:t xml:space="preserve"> </w:t>
      </w:r>
      <w:r w:rsidR="00435104">
        <w:rPr>
          <w:lang w:val="uk-UA"/>
        </w:rPr>
        <w:t>щодо</w:t>
      </w:r>
      <w:r w:rsidR="00435104">
        <w:t xml:space="preserve"> </w:t>
      </w:r>
      <w:r w:rsidR="00435104">
        <w:rPr>
          <w:lang w:val="uk-UA"/>
        </w:rPr>
        <w:t xml:space="preserve">надання копій діючих рішень </w:t>
      </w:r>
      <w:r w:rsidR="00277A6F">
        <w:rPr>
          <w:lang w:val="uk-UA"/>
        </w:rPr>
        <w:t xml:space="preserve">обласної ради. </w:t>
      </w:r>
      <w:r w:rsidR="00435104">
        <w:rPr>
          <w:lang w:val="uk-UA"/>
        </w:rPr>
        <w:t xml:space="preserve">Цікавило запитувачів </w:t>
      </w:r>
      <w:r w:rsidR="00B37430">
        <w:rPr>
          <w:lang w:val="uk-UA"/>
        </w:rPr>
        <w:t xml:space="preserve">інформація про </w:t>
      </w:r>
      <w:r w:rsidR="001A2032">
        <w:rPr>
          <w:lang w:val="uk-UA"/>
        </w:rPr>
        <w:t>помічників депутатів обласної ради</w:t>
      </w:r>
      <w:r w:rsidR="00BA0B25">
        <w:rPr>
          <w:lang w:val="uk-UA"/>
        </w:rPr>
        <w:t xml:space="preserve">. </w:t>
      </w:r>
      <w:r w:rsidR="00426826">
        <w:rPr>
          <w:lang w:val="uk-UA"/>
        </w:rPr>
        <w:t xml:space="preserve">Також, цікавилися запитувачі інформацією </w:t>
      </w:r>
      <w:r w:rsidR="00BA0B25">
        <w:rPr>
          <w:lang w:val="uk-UA"/>
        </w:rPr>
        <w:t xml:space="preserve">про </w:t>
      </w:r>
      <w:r w:rsidR="001A2032">
        <w:rPr>
          <w:lang w:val="uk-UA"/>
        </w:rPr>
        <w:t>регуляторні акти</w:t>
      </w:r>
      <w:r w:rsidR="00BA0B25">
        <w:rPr>
          <w:lang w:val="uk-UA"/>
        </w:rPr>
        <w:t xml:space="preserve">. </w:t>
      </w:r>
    </w:p>
    <w:p w:rsidR="00A45E5A" w:rsidRDefault="00A45E5A" w:rsidP="00BD4AE1">
      <w:pPr>
        <w:pStyle w:val="a3"/>
        <w:jc w:val="both"/>
      </w:pPr>
      <w:r>
        <w:t xml:space="preserve">За звітний період </w:t>
      </w:r>
      <w:r w:rsidR="001A2032">
        <w:rPr>
          <w:lang w:val="uk-UA"/>
        </w:rPr>
        <w:t>1</w:t>
      </w:r>
      <w:r>
        <w:t xml:space="preserve"> запит було скеровано за належністю. </w:t>
      </w:r>
    </w:p>
    <w:p w:rsidR="00A45E5A" w:rsidRDefault="00A45E5A" w:rsidP="00BD4AE1">
      <w:pPr>
        <w:pStyle w:val="a3"/>
        <w:jc w:val="both"/>
      </w:pPr>
      <w:r>
        <w:t xml:space="preserve">Відповідно до чинного законодавства відповіді на виконання інформаційних запитів надаються упродовж 5-ти днів. </w:t>
      </w:r>
    </w:p>
    <w:p w:rsidR="00A45E5A" w:rsidRDefault="00A45E5A" w:rsidP="00BD4AE1">
      <w:pPr>
        <w:pStyle w:val="a3"/>
        <w:jc w:val="both"/>
      </w:pPr>
      <w:r>
        <w:t>Розгляд окремих запитів було продовжено обласною радою до 20-ти днів у зв’язку з необхідністю пошуку інформації серед значної кількості даних.</w:t>
      </w:r>
    </w:p>
    <w:p w:rsidR="00AA2BF6" w:rsidRPr="00A45E5A" w:rsidRDefault="00AA2BF6" w:rsidP="00BD4AE1">
      <w:pPr>
        <w:jc w:val="both"/>
        <w:rPr>
          <w:szCs w:val="28"/>
        </w:rPr>
      </w:pPr>
    </w:p>
    <w:sectPr w:rsidR="00AA2BF6" w:rsidRPr="00A45E5A" w:rsidSect="0091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BF6"/>
    <w:rsid w:val="00072C41"/>
    <w:rsid w:val="00130A9F"/>
    <w:rsid w:val="001A2032"/>
    <w:rsid w:val="00277A6F"/>
    <w:rsid w:val="00316A67"/>
    <w:rsid w:val="003373A5"/>
    <w:rsid w:val="00405B4F"/>
    <w:rsid w:val="00426826"/>
    <w:rsid w:val="00435104"/>
    <w:rsid w:val="004E76D6"/>
    <w:rsid w:val="00522975"/>
    <w:rsid w:val="00590271"/>
    <w:rsid w:val="00632529"/>
    <w:rsid w:val="006378D2"/>
    <w:rsid w:val="006F0153"/>
    <w:rsid w:val="0091514C"/>
    <w:rsid w:val="00950354"/>
    <w:rsid w:val="009A7FAF"/>
    <w:rsid w:val="00A11232"/>
    <w:rsid w:val="00A12AB2"/>
    <w:rsid w:val="00A45E5A"/>
    <w:rsid w:val="00AA2BF6"/>
    <w:rsid w:val="00B37430"/>
    <w:rsid w:val="00BA0B25"/>
    <w:rsid w:val="00BD4AE1"/>
    <w:rsid w:val="00C6598A"/>
    <w:rsid w:val="00D0630E"/>
    <w:rsid w:val="00E7500C"/>
    <w:rsid w:val="00EC323E"/>
    <w:rsid w:val="00F1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2014-05-19T13:46:00Z</cp:lastPrinted>
  <dcterms:created xsi:type="dcterms:W3CDTF">2017-12-29T06:55:00Z</dcterms:created>
  <dcterms:modified xsi:type="dcterms:W3CDTF">2017-12-29T06:55:00Z</dcterms:modified>
</cp:coreProperties>
</file>